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E301" w14:textId="77777777" w:rsidR="007438A5" w:rsidRPr="00585AC9" w:rsidRDefault="007438A5" w:rsidP="007438A5">
      <w:pPr>
        <w:jc w:val="center"/>
        <w:rPr>
          <w:rFonts w:asciiTheme="minorHAnsi" w:hAnsiTheme="minorHAnsi"/>
          <w:bCs/>
        </w:rPr>
      </w:pPr>
      <w:r w:rsidRPr="00585AC9">
        <w:rPr>
          <w:rFonts w:asciiTheme="minorHAnsi" w:hAnsiTheme="minorHAnsi"/>
          <w:smallCaps/>
        </w:rPr>
        <w:t>20. századi magyar irodalom</w:t>
      </w:r>
      <w:r w:rsidRPr="00585AC9">
        <w:rPr>
          <w:rFonts w:asciiTheme="minorHAnsi" w:hAnsiTheme="minorHAnsi"/>
          <w:smallCaps/>
        </w:rPr>
        <w:br/>
      </w:r>
      <w:r w:rsidRPr="00585AC9">
        <w:rPr>
          <w:rFonts w:asciiTheme="minorHAnsi" w:hAnsiTheme="minorHAnsi"/>
        </w:rPr>
        <w:t>(</w:t>
      </w:r>
      <w:r w:rsidRPr="00053FD2">
        <w:rPr>
          <w:rFonts w:asciiTheme="minorHAnsi" w:hAnsiTheme="minorHAnsi"/>
          <w:bCs/>
          <w:i/>
          <w:iCs/>
        </w:rPr>
        <w:t>Tokovi i autorske poetike 20. st. u mađarskoj književnosti</w:t>
      </w:r>
      <w:r w:rsidRPr="00585AC9">
        <w:rPr>
          <w:rFonts w:asciiTheme="minorHAnsi" w:hAnsiTheme="minorHAnsi"/>
          <w:bCs/>
        </w:rPr>
        <w:t>)</w:t>
      </w:r>
    </w:p>
    <w:p w14:paraId="32528E5B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242C0F9A" w14:textId="77777777" w:rsidR="007438A5" w:rsidRDefault="007438A5" w:rsidP="007438A5">
      <w:pPr>
        <w:rPr>
          <w:rFonts w:asciiTheme="minorHAnsi" w:hAnsiTheme="minorHAnsi"/>
          <w:bCs/>
        </w:rPr>
      </w:pPr>
    </w:p>
    <w:p w14:paraId="495F58EB" w14:textId="77777777" w:rsidR="00585AC9" w:rsidRDefault="00585AC9" w:rsidP="007438A5">
      <w:pPr>
        <w:rPr>
          <w:rFonts w:asciiTheme="minorHAnsi" w:hAnsiTheme="minorHAnsi"/>
          <w:bCs/>
        </w:rPr>
      </w:pPr>
    </w:p>
    <w:p w14:paraId="69E2FE45" w14:textId="77777777" w:rsidR="00585AC9" w:rsidRPr="00585AC9" w:rsidRDefault="00585AC9" w:rsidP="007438A5">
      <w:pPr>
        <w:rPr>
          <w:rFonts w:asciiTheme="minorHAnsi" w:hAnsiTheme="minorHAnsi"/>
          <w:bCs/>
        </w:rPr>
      </w:pPr>
    </w:p>
    <w:p w14:paraId="4441812C" w14:textId="7DFF07B8" w:rsidR="007438A5" w:rsidRPr="0032034D" w:rsidRDefault="007438A5" w:rsidP="007438A5">
      <w:pPr>
        <w:rPr>
          <w:rFonts w:asciiTheme="minorHAnsi" w:hAnsiTheme="minorHAnsi"/>
          <w:bCs/>
        </w:rPr>
      </w:pPr>
      <w:r w:rsidRPr="00585AC9">
        <w:rPr>
          <w:rFonts w:asciiTheme="minorHAnsi" w:hAnsiTheme="minorHAnsi"/>
          <w:bCs/>
        </w:rPr>
        <w:t>20</w:t>
      </w:r>
      <w:r w:rsidR="009E4C2C">
        <w:rPr>
          <w:rFonts w:asciiTheme="minorHAnsi" w:hAnsiTheme="minorHAnsi"/>
          <w:bCs/>
        </w:rPr>
        <w:t>2</w:t>
      </w:r>
      <w:r w:rsidR="0032034D">
        <w:rPr>
          <w:rFonts w:asciiTheme="minorHAnsi" w:hAnsiTheme="minorHAnsi"/>
          <w:bCs/>
        </w:rPr>
        <w:t>3</w:t>
      </w:r>
      <w:r w:rsidRPr="00585AC9">
        <w:rPr>
          <w:rFonts w:asciiTheme="minorHAnsi" w:hAnsiTheme="minorHAnsi"/>
          <w:bCs/>
        </w:rPr>
        <w:t>/</w:t>
      </w:r>
      <w:r w:rsidR="00323793">
        <w:rPr>
          <w:rFonts w:asciiTheme="minorHAnsi" w:hAnsiTheme="minorHAnsi"/>
          <w:bCs/>
        </w:rPr>
        <w:t>20</w:t>
      </w:r>
      <w:r w:rsidRPr="00585AC9">
        <w:rPr>
          <w:rFonts w:asciiTheme="minorHAnsi" w:hAnsiTheme="minorHAnsi"/>
          <w:bCs/>
        </w:rPr>
        <w:t>2</w:t>
      </w:r>
      <w:r w:rsidR="0032034D">
        <w:rPr>
          <w:rFonts w:asciiTheme="minorHAnsi" w:hAnsiTheme="minorHAnsi"/>
          <w:bCs/>
        </w:rPr>
        <w:t>4</w:t>
      </w:r>
      <w:r w:rsidRPr="00585AC9">
        <w:rPr>
          <w:rFonts w:asciiTheme="minorHAnsi" w:hAnsiTheme="minorHAnsi"/>
          <w:bCs/>
        </w:rPr>
        <w:t>, 2. félév</w:t>
      </w:r>
      <w:r w:rsidR="00323793">
        <w:rPr>
          <w:rFonts w:asciiTheme="minorHAnsi" w:hAnsiTheme="minorHAnsi"/>
          <w:bCs/>
        </w:rPr>
        <w:t>, szemináriumi tematika</w:t>
      </w:r>
      <w:r w:rsidRPr="00585AC9">
        <w:rPr>
          <w:rFonts w:asciiTheme="minorHAnsi" w:hAnsiTheme="minorHAnsi"/>
          <w:bCs/>
        </w:rPr>
        <w:t xml:space="preserve">: </w:t>
      </w:r>
      <w:r w:rsidRPr="00585AC9">
        <w:rPr>
          <w:rFonts w:asciiTheme="minorHAnsi" w:hAnsiTheme="minorHAnsi"/>
          <w:b/>
          <w:bCs/>
        </w:rPr>
        <w:t>Lírai szerepek</w:t>
      </w:r>
      <w:r w:rsidR="0032034D">
        <w:rPr>
          <w:rFonts w:asciiTheme="minorHAnsi" w:hAnsiTheme="minorHAnsi"/>
          <w:b/>
          <w:bCs/>
        </w:rPr>
        <w:t xml:space="preserve"> – a szubjektum megalkotásának eszközei</w:t>
      </w:r>
    </w:p>
    <w:p w14:paraId="2005423D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04CADC0E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34C3B498" w14:textId="31BAFE83" w:rsidR="000B5010" w:rsidRPr="000B5010" w:rsidRDefault="000B5010" w:rsidP="007438A5">
      <w:pPr>
        <w:rPr>
          <w:rFonts w:asciiTheme="minorHAnsi" w:hAnsiTheme="minorHAnsi"/>
          <w:bCs/>
        </w:rPr>
      </w:pPr>
      <w:r w:rsidRPr="000B5010">
        <w:rPr>
          <w:rFonts w:asciiTheme="minorHAnsi" w:hAnsiTheme="minorHAnsi"/>
          <w:bCs/>
        </w:rPr>
        <w:t>A</w:t>
      </w:r>
      <w:r>
        <w:rPr>
          <w:rFonts w:asciiTheme="minorHAnsi" w:hAnsiTheme="minorHAnsi"/>
          <w:bCs/>
        </w:rPr>
        <w:t>z órákon a „főszövegek” mellett azok kontextusát megvilágító egyéb versek is szerepelnek. A szövegeket magyarul kell olvasni, értelmezni. Az értékelés alapja: a hallgatók által tartott szemináriumi prezentáció.</w:t>
      </w:r>
    </w:p>
    <w:p w14:paraId="19B337F9" w14:textId="034A795E" w:rsidR="007438A5" w:rsidRPr="00585AC9" w:rsidRDefault="007438A5" w:rsidP="007438A5">
      <w:pPr>
        <w:rPr>
          <w:rFonts w:asciiTheme="minorHAnsi" w:hAnsiTheme="minorHAnsi"/>
          <w:bCs/>
        </w:rPr>
      </w:pPr>
      <w:r w:rsidRPr="00585AC9">
        <w:rPr>
          <w:rFonts w:asciiTheme="minorHAnsi" w:hAnsiTheme="minorHAnsi"/>
          <w:bCs/>
          <w:u w:val="single"/>
        </w:rPr>
        <w:t>Segédanyag</w:t>
      </w:r>
      <w:r w:rsidRPr="00585AC9">
        <w:rPr>
          <w:rFonts w:asciiTheme="minorHAnsi" w:hAnsiTheme="minorHAnsi"/>
          <w:bCs/>
        </w:rPr>
        <w:t xml:space="preserve"> (orientáló jelleggel): </w:t>
      </w:r>
      <w:r w:rsidRPr="00585AC9">
        <w:rPr>
          <w:rFonts w:asciiTheme="minorHAnsi" w:hAnsiTheme="minorHAnsi"/>
          <w:bCs/>
          <w:i/>
        </w:rPr>
        <w:t>Új Magyar Irodalmi Lexikon</w:t>
      </w:r>
      <w:r w:rsidRPr="00585AC9">
        <w:rPr>
          <w:rFonts w:asciiTheme="minorHAnsi" w:hAnsiTheme="minorHAnsi"/>
          <w:bCs/>
        </w:rPr>
        <w:t>, I-III (több kiadásban a kari könyvtárban megtalálható</w:t>
      </w:r>
      <w:r w:rsidR="00E079B4">
        <w:rPr>
          <w:rFonts w:asciiTheme="minorHAnsi" w:hAnsiTheme="minorHAnsi"/>
          <w:bCs/>
        </w:rPr>
        <w:t>; hálózati változatát az órán megkapja mindenki</w:t>
      </w:r>
      <w:r w:rsidRPr="00585AC9">
        <w:rPr>
          <w:rFonts w:asciiTheme="minorHAnsi" w:hAnsiTheme="minorHAnsi"/>
          <w:bCs/>
        </w:rPr>
        <w:t>)</w:t>
      </w:r>
      <w:r w:rsidR="00E079B4">
        <w:rPr>
          <w:rFonts w:asciiTheme="minorHAnsi" w:hAnsiTheme="minorHAnsi"/>
          <w:bCs/>
        </w:rPr>
        <w:t>;</w:t>
      </w:r>
      <w:r w:rsidRPr="00585AC9">
        <w:rPr>
          <w:rFonts w:asciiTheme="minorHAnsi" w:hAnsiTheme="minorHAnsi"/>
          <w:bCs/>
        </w:rPr>
        <w:t xml:space="preserve"> Digitális Irodalmi Akadémia (</w:t>
      </w:r>
      <w:hyperlink r:id="rId7" w:history="1">
        <w:r w:rsidRPr="00585AC9">
          <w:rPr>
            <w:rStyle w:val="Hiperhivatkozs"/>
            <w:rFonts w:asciiTheme="minorHAnsi" w:hAnsiTheme="minorHAnsi"/>
            <w:lang w:val="hr-HR"/>
          </w:rPr>
          <w:t>www.irodalmiakademia.hu</w:t>
        </w:r>
      </w:hyperlink>
      <w:r w:rsidRPr="00585AC9">
        <w:rPr>
          <w:rFonts w:asciiTheme="minorHAnsi" w:hAnsiTheme="minorHAnsi"/>
          <w:bCs/>
        </w:rPr>
        <w:t>)</w:t>
      </w:r>
      <w:r w:rsidR="00E079B4">
        <w:rPr>
          <w:rFonts w:asciiTheme="minorHAnsi" w:hAnsiTheme="minorHAnsi"/>
          <w:bCs/>
        </w:rPr>
        <w:t>;</w:t>
      </w:r>
      <w:r w:rsidRPr="00585AC9">
        <w:rPr>
          <w:rFonts w:asciiTheme="minorHAnsi" w:hAnsiTheme="minorHAnsi"/>
          <w:bCs/>
        </w:rPr>
        <w:t xml:space="preserve"> </w:t>
      </w:r>
      <w:r w:rsidR="00323793" w:rsidRPr="000B5010">
        <w:rPr>
          <w:rFonts w:asciiTheme="minorHAnsi" w:hAnsiTheme="minorHAnsi"/>
          <w:bCs/>
          <w:i/>
          <w:iCs/>
        </w:rPr>
        <w:t xml:space="preserve">Magyar irodalomtörténet </w:t>
      </w:r>
      <w:r w:rsidR="00323793">
        <w:rPr>
          <w:rFonts w:asciiTheme="minorHAnsi" w:hAnsiTheme="minorHAnsi"/>
          <w:bCs/>
        </w:rPr>
        <w:t xml:space="preserve">(2020): </w:t>
      </w:r>
      <w:hyperlink r:id="rId8" w:history="1">
        <w:r w:rsidR="00323793" w:rsidRPr="0059200C">
          <w:rPr>
            <w:rStyle w:val="Hiperhivatkozs"/>
            <w:rFonts w:asciiTheme="minorHAnsi" w:hAnsiTheme="minorHAnsi"/>
            <w:bCs/>
          </w:rPr>
          <w:t>https://f-book.com/mi/index.php</w:t>
        </w:r>
      </w:hyperlink>
      <w:r w:rsidR="00323793">
        <w:rPr>
          <w:rFonts w:asciiTheme="minorHAnsi" w:hAnsiTheme="minorHAnsi"/>
          <w:bCs/>
        </w:rPr>
        <w:t xml:space="preserve"> </w:t>
      </w:r>
    </w:p>
    <w:p w14:paraId="0B76FA11" w14:textId="77777777" w:rsidR="007438A5" w:rsidRPr="00585AC9" w:rsidRDefault="007438A5" w:rsidP="007438A5">
      <w:pPr>
        <w:jc w:val="center"/>
        <w:rPr>
          <w:rFonts w:asciiTheme="minorHAnsi" w:hAnsiTheme="minorHAnsi"/>
          <w:bCs/>
        </w:rPr>
      </w:pPr>
    </w:p>
    <w:p w14:paraId="6E6410E6" w14:textId="77777777" w:rsidR="007438A5" w:rsidRPr="00585AC9" w:rsidRDefault="007438A5" w:rsidP="007438A5">
      <w:pPr>
        <w:jc w:val="center"/>
        <w:rPr>
          <w:rFonts w:asciiTheme="minorHAnsi" w:hAnsiTheme="minorHAnsi"/>
          <w:bCs/>
        </w:rPr>
      </w:pPr>
      <w:r w:rsidRPr="00585AC9">
        <w:rPr>
          <w:rFonts w:asciiTheme="minorHAnsi" w:hAnsiTheme="minorHAnsi"/>
          <w:bCs/>
        </w:rPr>
        <w:t>*</w:t>
      </w:r>
    </w:p>
    <w:p w14:paraId="0FE946A3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03479118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6B95E9D5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1517649E" w14:textId="2697FCC8" w:rsidR="007438A5" w:rsidRPr="0032034D" w:rsidRDefault="007438A5" w:rsidP="0032034D">
      <w:pPr>
        <w:rPr>
          <w:rFonts w:asciiTheme="minorHAnsi" w:hAnsiTheme="minorHAnsi"/>
        </w:rPr>
      </w:pPr>
      <w:r w:rsidRPr="00585AC9">
        <w:rPr>
          <w:rFonts w:asciiTheme="minorHAnsi" w:hAnsiTheme="minorHAnsi"/>
          <w:bCs/>
        </w:rPr>
        <w:t>1.</w:t>
      </w:r>
      <w:r w:rsidRPr="00585AC9">
        <w:rPr>
          <w:rFonts w:asciiTheme="minorHAnsi" w:hAnsiTheme="minorHAnsi"/>
          <w:b/>
          <w:bCs/>
        </w:rPr>
        <w:t xml:space="preserve"> </w:t>
      </w:r>
      <w:r w:rsidR="0032034D">
        <w:rPr>
          <w:rFonts w:asciiTheme="minorHAnsi" w:hAnsiTheme="minorHAnsi"/>
          <w:b/>
          <w:bCs/>
        </w:rPr>
        <w:t xml:space="preserve">Ady Endre: </w:t>
      </w:r>
      <w:r w:rsidR="0032034D" w:rsidRPr="0032034D">
        <w:rPr>
          <w:rFonts w:asciiTheme="minorHAnsi" w:hAnsiTheme="minorHAnsi"/>
          <w:i/>
          <w:iCs/>
        </w:rPr>
        <w:t>Tüzes seb vagyok</w:t>
      </w:r>
      <w:r w:rsidR="0032034D">
        <w:rPr>
          <w:rFonts w:asciiTheme="minorHAnsi" w:hAnsiTheme="minorHAnsi"/>
        </w:rPr>
        <w:t xml:space="preserve"> (</w:t>
      </w:r>
      <w:hyperlink r:id="rId9" w:history="1">
        <w:r w:rsidR="0032034D" w:rsidRPr="00363240">
          <w:rPr>
            <w:rStyle w:val="Hiperhivatkozs"/>
            <w:rFonts w:asciiTheme="minorHAnsi" w:hAnsiTheme="minorHAnsi"/>
          </w:rPr>
          <w:t>https://mek.oszk.hu/00500/00588/html/vers0101.htm#10</w:t>
        </w:r>
      </w:hyperlink>
      <w:r w:rsidR="0032034D">
        <w:rPr>
          <w:rFonts w:asciiTheme="minorHAnsi" w:hAnsiTheme="minorHAnsi"/>
        </w:rPr>
        <w:t xml:space="preserve"> )</w:t>
      </w:r>
    </w:p>
    <w:p w14:paraId="31E5AF9C" w14:textId="77777777" w:rsidR="0032034D" w:rsidRDefault="0032034D" w:rsidP="0032034D">
      <w:pPr>
        <w:rPr>
          <w:rFonts w:asciiTheme="minorHAnsi" w:hAnsiTheme="minorHAnsi"/>
          <w:i/>
          <w:iCs/>
        </w:rPr>
      </w:pPr>
    </w:p>
    <w:p w14:paraId="5AFE33A2" w14:textId="191E9AB7" w:rsidR="0032034D" w:rsidRPr="0032034D" w:rsidRDefault="0032034D" w:rsidP="0032034D">
      <w:pPr>
        <w:pStyle w:val="Listaszerbekezds"/>
        <w:numPr>
          <w:ilvl w:val="0"/>
          <w:numId w:val="5"/>
        </w:numPr>
        <w:rPr>
          <w:rFonts w:asciiTheme="minorHAnsi" w:hAnsiTheme="minorHAnsi"/>
          <w:i/>
          <w:iCs/>
        </w:rPr>
      </w:pPr>
      <w:r w:rsidRPr="0032034D">
        <w:rPr>
          <w:rFonts w:asciiTheme="minorHAnsi" w:hAnsiTheme="minorHAnsi"/>
        </w:rPr>
        <w:t xml:space="preserve">Ady Endre: </w:t>
      </w:r>
      <w:r w:rsidRPr="0032034D">
        <w:rPr>
          <w:rFonts w:asciiTheme="minorHAnsi" w:hAnsiTheme="minorHAnsi"/>
          <w:i/>
          <w:iCs/>
        </w:rPr>
        <w:t>Búgnak a tárnák</w:t>
      </w:r>
      <w:r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</w:rPr>
        <w:t>(</w:t>
      </w:r>
      <w:hyperlink r:id="rId10" w:history="1">
        <w:r w:rsidRPr="00363240">
          <w:rPr>
            <w:rStyle w:val="Hiperhivatkozs"/>
            <w:rFonts w:asciiTheme="minorHAnsi" w:hAnsiTheme="minorHAnsi"/>
          </w:rPr>
          <w:t>https://mek.oszk.hu/00500/00588/html/vers0102.htm#54</w:t>
        </w:r>
      </w:hyperlink>
      <w:r>
        <w:rPr>
          <w:rFonts w:asciiTheme="minorHAnsi" w:hAnsiTheme="minorHAnsi"/>
        </w:rPr>
        <w:t xml:space="preserve"> )</w:t>
      </w:r>
    </w:p>
    <w:p w14:paraId="3ED3F7A8" w14:textId="77777777" w:rsidR="0032034D" w:rsidRDefault="0032034D" w:rsidP="0032034D">
      <w:pPr>
        <w:rPr>
          <w:rFonts w:asciiTheme="minorHAnsi" w:hAnsiTheme="minorHAnsi"/>
          <w:b/>
          <w:bCs/>
        </w:rPr>
      </w:pPr>
    </w:p>
    <w:p w14:paraId="351DD70B" w14:textId="77777777" w:rsidR="0032034D" w:rsidRPr="00585AC9" w:rsidRDefault="0032034D" w:rsidP="0032034D">
      <w:pPr>
        <w:rPr>
          <w:rFonts w:asciiTheme="minorHAnsi" w:hAnsiTheme="minorHAnsi"/>
          <w:bCs/>
        </w:rPr>
      </w:pPr>
    </w:p>
    <w:p w14:paraId="4DD9A6EB" w14:textId="4A24041D" w:rsidR="007438A5" w:rsidRPr="00585AC9" w:rsidRDefault="007438A5" w:rsidP="007438A5">
      <w:pPr>
        <w:rPr>
          <w:rFonts w:asciiTheme="minorHAnsi" w:hAnsiTheme="minorHAnsi"/>
          <w:bCs/>
        </w:rPr>
      </w:pPr>
      <w:r w:rsidRPr="00585AC9">
        <w:rPr>
          <w:rFonts w:asciiTheme="minorHAnsi" w:hAnsiTheme="minorHAnsi"/>
          <w:bCs/>
        </w:rPr>
        <w:t xml:space="preserve">2. </w:t>
      </w:r>
      <w:r w:rsidRPr="00585AC9">
        <w:rPr>
          <w:rFonts w:asciiTheme="minorHAnsi" w:hAnsiTheme="minorHAnsi"/>
          <w:b/>
          <w:bCs/>
        </w:rPr>
        <w:t>Ady Endre</w:t>
      </w:r>
      <w:r w:rsidRPr="00585AC9">
        <w:rPr>
          <w:rFonts w:asciiTheme="minorHAnsi" w:hAnsiTheme="minorHAnsi"/>
          <w:bCs/>
        </w:rPr>
        <w:t xml:space="preserve">: </w:t>
      </w:r>
      <w:r w:rsidR="007706DD" w:rsidRPr="000B5010">
        <w:rPr>
          <w:rFonts w:asciiTheme="minorHAnsi" w:hAnsiTheme="minorHAnsi"/>
          <w:bCs/>
          <w:i/>
          <w:iCs/>
        </w:rPr>
        <w:t>Esze Tamás komája</w:t>
      </w:r>
      <w:r w:rsidR="007706DD">
        <w:rPr>
          <w:rFonts w:asciiTheme="minorHAnsi" w:hAnsiTheme="minorHAnsi"/>
          <w:bCs/>
        </w:rPr>
        <w:t xml:space="preserve"> (</w:t>
      </w:r>
      <w:hyperlink r:id="rId11" w:anchor="07" w:history="1">
        <w:r w:rsidR="009E4C2C" w:rsidRPr="0059200C">
          <w:rPr>
            <w:rStyle w:val="Hiperhivatkozs"/>
            <w:rFonts w:asciiTheme="minorHAnsi" w:hAnsiTheme="minorHAnsi"/>
            <w:bCs/>
          </w:rPr>
          <w:t>http://mek.oszk.hu/00500/00588/html/vers0401.htm#07</w:t>
        </w:r>
      </w:hyperlink>
      <w:r w:rsidR="009E4C2C">
        <w:rPr>
          <w:rFonts w:asciiTheme="minorHAnsi" w:hAnsiTheme="minorHAnsi"/>
          <w:bCs/>
        </w:rPr>
        <w:t xml:space="preserve"> </w:t>
      </w:r>
      <w:r w:rsidR="007706DD">
        <w:rPr>
          <w:rFonts w:asciiTheme="minorHAnsi" w:hAnsiTheme="minorHAnsi"/>
          <w:bCs/>
        </w:rPr>
        <w:t>)</w:t>
      </w:r>
    </w:p>
    <w:p w14:paraId="566BCA14" w14:textId="77777777" w:rsidR="009E4C2C" w:rsidRPr="009E4C2C" w:rsidRDefault="009E4C2C" w:rsidP="009E4C2C">
      <w:pPr>
        <w:ind w:left="720"/>
        <w:rPr>
          <w:rFonts w:asciiTheme="minorHAnsi" w:hAnsiTheme="minorHAnsi"/>
          <w:bCs/>
        </w:rPr>
      </w:pPr>
    </w:p>
    <w:p w14:paraId="31E55AA4" w14:textId="397847EB" w:rsidR="007438A5" w:rsidRPr="00585AC9" w:rsidRDefault="007706DD" w:rsidP="007438A5">
      <w:pPr>
        <w:numPr>
          <w:ilvl w:val="0"/>
          <w:numId w:val="2"/>
        </w:numPr>
        <w:rPr>
          <w:rFonts w:asciiTheme="minorHAnsi" w:hAnsiTheme="minorHAnsi"/>
          <w:bCs/>
        </w:rPr>
      </w:pPr>
      <w:r w:rsidRPr="009E4C2C">
        <w:rPr>
          <w:rFonts w:asciiTheme="minorHAnsi" w:hAnsiTheme="minorHAnsi"/>
          <w:bCs/>
          <w:i/>
          <w:iCs/>
        </w:rPr>
        <w:t>Bántott</w:t>
      </w:r>
      <w:r w:rsidR="009E4C2C">
        <w:rPr>
          <w:rFonts w:asciiTheme="minorHAnsi" w:hAnsiTheme="minorHAnsi"/>
          <w:bCs/>
          <w:i/>
          <w:iCs/>
        </w:rPr>
        <w:t>,</w:t>
      </w:r>
      <w:r w:rsidRPr="009E4C2C">
        <w:rPr>
          <w:rFonts w:asciiTheme="minorHAnsi" w:hAnsiTheme="minorHAnsi"/>
          <w:bCs/>
          <w:i/>
          <w:iCs/>
        </w:rPr>
        <w:t xml:space="preserve"> döfölt</w:t>
      </w:r>
      <w:r w:rsidR="009E4C2C">
        <w:rPr>
          <w:rFonts w:asciiTheme="minorHAnsi" w:hAnsiTheme="minorHAnsi"/>
          <w:bCs/>
          <w:i/>
          <w:iCs/>
        </w:rPr>
        <w:t xml:space="preserve"> folyton a pénz is </w:t>
      </w:r>
      <w:r>
        <w:rPr>
          <w:rFonts w:asciiTheme="minorHAnsi" w:hAnsiTheme="minorHAnsi"/>
          <w:bCs/>
        </w:rPr>
        <w:t xml:space="preserve"> (</w:t>
      </w:r>
      <w:hyperlink r:id="rId12" w:anchor="01" w:history="1">
        <w:r w:rsidRPr="0059200C">
          <w:rPr>
            <w:rStyle w:val="Hiperhivatkozs"/>
            <w:rFonts w:asciiTheme="minorHAnsi" w:hAnsiTheme="minorHAnsi"/>
            <w:bCs/>
          </w:rPr>
          <w:t>http://mek.oszk.hu/00500/00588/html/vers0801.htm#01</w:t>
        </w:r>
      </w:hyperlink>
      <w:r>
        <w:rPr>
          <w:rFonts w:asciiTheme="minorHAnsi" w:hAnsiTheme="minorHAnsi"/>
          <w:bCs/>
        </w:rPr>
        <w:t xml:space="preserve"> )</w:t>
      </w:r>
    </w:p>
    <w:p w14:paraId="46D3142E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2AB9F0F2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3A5D2B49" w14:textId="77777777" w:rsidR="007438A5" w:rsidRPr="00585AC9" w:rsidRDefault="007438A5" w:rsidP="007438A5">
      <w:pPr>
        <w:rPr>
          <w:rFonts w:asciiTheme="minorHAnsi" w:hAnsiTheme="minorHAnsi"/>
          <w:bCs/>
        </w:rPr>
      </w:pPr>
      <w:r w:rsidRPr="00585AC9">
        <w:rPr>
          <w:rFonts w:asciiTheme="minorHAnsi" w:hAnsiTheme="minorHAnsi"/>
          <w:bCs/>
        </w:rPr>
        <w:t xml:space="preserve">3. </w:t>
      </w:r>
      <w:r w:rsidRPr="00585AC9">
        <w:rPr>
          <w:rFonts w:asciiTheme="minorHAnsi" w:hAnsiTheme="minorHAnsi"/>
          <w:b/>
          <w:bCs/>
        </w:rPr>
        <w:t>Babits Mihály</w:t>
      </w:r>
      <w:r w:rsidRPr="00585AC9">
        <w:rPr>
          <w:rFonts w:asciiTheme="minorHAnsi" w:hAnsiTheme="minorHAnsi"/>
          <w:bCs/>
        </w:rPr>
        <w:t xml:space="preserve">: </w:t>
      </w:r>
      <w:r w:rsidRPr="00585AC9">
        <w:rPr>
          <w:rFonts w:asciiTheme="minorHAnsi" w:hAnsiTheme="minorHAnsi"/>
          <w:bCs/>
          <w:i/>
        </w:rPr>
        <w:t xml:space="preserve">Május huszonhárom Rákospalotán </w:t>
      </w:r>
      <w:r w:rsidRPr="00585AC9">
        <w:rPr>
          <w:rFonts w:asciiTheme="minorHAnsi" w:hAnsiTheme="minorHAnsi"/>
          <w:bCs/>
        </w:rPr>
        <w:t>(</w:t>
      </w:r>
      <w:hyperlink r:id="rId13" w:anchor="06" w:history="1">
        <w:r w:rsidRPr="00585AC9">
          <w:rPr>
            <w:rStyle w:val="Hiperhivatkozs"/>
            <w:rFonts w:asciiTheme="minorHAnsi" w:hAnsiTheme="minorHAnsi"/>
            <w:bCs/>
          </w:rPr>
          <w:t>http://mek.niif.hu/00600/00602/html/vers0501.htm#06</w:t>
        </w:r>
      </w:hyperlink>
      <w:r w:rsidRPr="00585AC9">
        <w:rPr>
          <w:rFonts w:asciiTheme="minorHAnsi" w:hAnsiTheme="minorHAnsi"/>
          <w:bCs/>
        </w:rPr>
        <w:t xml:space="preserve"> )</w:t>
      </w:r>
    </w:p>
    <w:p w14:paraId="23527247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2CF6D0B5" w14:textId="77777777" w:rsidR="007438A5" w:rsidRPr="00585AC9" w:rsidRDefault="007438A5" w:rsidP="007438A5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585AC9">
        <w:rPr>
          <w:rFonts w:asciiTheme="minorHAnsi" w:hAnsiTheme="minorHAnsi"/>
          <w:bCs/>
        </w:rPr>
        <w:t xml:space="preserve">Kosztolányi Dezső: </w:t>
      </w:r>
      <w:r w:rsidRPr="00585AC9">
        <w:rPr>
          <w:rFonts w:asciiTheme="minorHAnsi" w:hAnsiTheme="minorHAnsi"/>
          <w:bCs/>
          <w:i/>
          <w:iCs/>
        </w:rPr>
        <w:t>Emlék 1912. május 23-ról</w:t>
      </w:r>
      <w:r w:rsidRPr="00585AC9">
        <w:rPr>
          <w:rFonts w:asciiTheme="minorHAnsi" w:hAnsiTheme="minorHAnsi"/>
          <w:bCs/>
          <w:i/>
        </w:rPr>
        <w:t xml:space="preserve"> </w:t>
      </w:r>
      <w:r w:rsidRPr="00585AC9">
        <w:rPr>
          <w:rFonts w:asciiTheme="minorHAnsi" w:hAnsiTheme="minorHAnsi"/>
          <w:bCs/>
        </w:rPr>
        <w:t>(</w:t>
      </w:r>
      <w:hyperlink r:id="rId14" w:history="1">
        <w:r w:rsidRPr="00585AC9">
          <w:rPr>
            <w:rFonts w:asciiTheme="minorHAnsi" w:hAnsiTheme="minorHAnsi"/>
            <w:color w:val="0000FF"/>
            <w:u w:val="single"/>
          </w:rPr>
          <w:t>https://issuu.com/kosztolanyioldal/docs/tinta</w:t>
        </w:r>
      </w:hyperlink>
      <w:r w:rsidRPr="00585AC9">
        <w:rPr>
          <w:rFonts w:asciiTheme="minorHAnsi" w:hAnsiTheme="minorHAnsi"/>
        </w:rPr>
        <w:t xml:space="preserve">; a kinyíló oldalon a Tinta c. kötetben: </w:t>
      </w:r>
      <w:r w:rsidR="00B767B3" w:rsidRPr="00585AC9">
        <w:rPr>
          <w:rFonts w:asciiTheme="minorHAnsi" w:hAnsiTheme="minorHAnsi"/>
        </w:rPr>
        <w:t>86–89</w:t>
      </w:r>
      <w:r w:rsidRPr="00585AC9">
        <w:rPr>
          <w:rFonts w:asciiTheme="minorHAnsi" w:hAnsiTheme="minorHAnsi"/>
          <w:bCs/>
        </w:rPr>
        <w:t xml:space="preserve">) </w:t>
      </w:r>
    </w:p>
    <w:p w14:paraId="13B16B1A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18667287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2D4473B8" w14:textId="77777777" w:rsidR="007438A5" w:rsidRPr="00585AC9" w:rsidRDefault="007438A5" w:rsidP="007438A5">
      <w:pPr>
        <w:rPr>
          <w:rFonts w:asciiTheme="minorHAnsi" w:hAnsiTheme="minorHAnsi"/>
          <w:bCs/>
        </w:rPr>
      </w:pPr>
      <w:r w:rsidRPr="00585AC9">
        <w:rPr>
          <w:rFonts w:asciiTheme="minorHAnsi" w:hAnsiTheme="minorHAnsi"/>
          <w:bCs/>
        </w:rPr>
        <w:t xml:space="preserve">4. </w:t>
      </w:r>
      <w:r w:rsidRPr="00585AC9">
        <w:rPr>
          <w:rFonts w:asciiTheme="minorHAnsi" w:hAnsiTheme="minorHAnsi"/>
          <w:b/>
          <w:bCs/>
        </w:rPr>
        <w:t>Kosztolányi Dezső</w:t>
      </w:r>
      <w:r w:rsidRPr="00585AC9">
        <w:rPr>
          <w:rFonts w:asciiTheme="minorHAnsi" w:hAnsiTheme="minorHAnsi"/>
          <w:bCs/>
        </w:rPr>
        <w:t xml:space="preserve">: </w:t>
      </w:r>
      <w:r w:rsidRPr="00585AC9">
        <w:rPr>
          <w:rFonts w:asciiTheme="minorHAnsi" w:hAnsiTheme="minorHAnsi"/>
          <w:bCs/>
          <w:i/>
        </w:rPr>
        <w:t xml:space="preserve">Ha negyvenéves… </w:t>
      </w:r>
      <w:r w:rsidRPr="00585AC9">
        <w:rPr>
          <w:rFonts w:asciiTheme="minorHAnsi" w:hAnsiTheme="minorHAnsi"/>
          <w:bCs/>
        </w:rPr>
        <w:t>(</w:t>
      </w:r>
      <w:hyperlink r:id="rId15" w:anchor="14" w:history="1">
        <w:r w:rsidRPr="00585AC9">
          <w:rPr>
            <w:rStyle w:val="Hiperhivatkozs"/>
            <w:rFonts w:asciiTheme="minorHAnsi" w:hAnsiTheme="minorHAnsi"/>
            <w:bCs/>
          </w:rPr>
          <w:t>http://mek.niif.hu/00700/00753/html/vers1302.htm#14</w:t>
        </w:r>
      </w:hyperlink>
      <w:r w:rsidRPr="00585AC9">
        <w:rPr>
          <w:rFonts w:asciiTheme="minorHAnsi" w:hAnsiTheme="minorHAnsi"/>
          <w:bCs/>
        </w:rPr>
        <w:t xml:space="preserve"> )</w:t>
      </w:r>
    </w:p>
    <w:p w14:paraId="3618290B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57EB649C" w14:textId="11EBB396" w:rsidR="007438A5" w:rsidRDefault="007438A5" w:rsidP="007438A5">
      <w:pPr>
        <w:numPr>
          <w:ilvl w:val="0"/>
          <w:numId w:val="3"/>
        </w:numPr>
        <w:rPr>
          <w:rFonts w:asciiTheme="minorHAnsi" w:hAnsiTheme="minorHAnsi"/>
          <w:bCs/>
        </w:rPr>
      </w:pPr>
      <w:r w:rsidRPr="00585AC9">
        <w:rPr>
          <w:rFonts w:asciiTheme="minorHAnsi" w:hAnsiTheme="minorHAnsi"/>
          <w:bCs/>
        </w:rPr>
        <w:t xml:space="preserve">Kosztolányi Dezső: </w:t>
      </w:r>
      <w:r w:rsidR="00B767B3" w:rsidRPr="00585AC9">
        <w:rPr>
          <w:rFonts w:asciiTheme="minorHAnsi" w:hAnsiTheme="minorHAnsi"/>
          <w:bCs/>
          <w:i/>
        </w:rPr>
        <w:t>Ének a semmiről</w:t>
      </w:r>
      <w:r w:rsidRPr="00585AC9">
        <w:rPr>
          <w:rFonts w:asciiTheme="minorHAnsi" w:hAnsiTheme="minorHAnsi"/>
          <w:bCs/>
        </w:rPr>
        <w:t xml:space="preserve"> (</w:t>
      </w:r>
      <w:hyperlink r:id="rId16" w:anchor="42" w:history="1">
        <w:r w:rsidR="00B767B3" w:rsidRPr="00585AC9">
          <w:rPr>
            <w:rFonts w:asciiTheme="minorHAnsi" w:hAnsiTheme="minorHAnsi"/>
            <w:color w:val="0000FF"/>
            <w:u w:val="single"/>
          </w:rPr>
          <w:t>https://mek.oszk.hu/00700/00753/html/vers1303.htm#42</w:t>
        </w:r>
      </w:hyperlink>
      <w:r w:rsidRPr="00585AC9">
        <w:rPr>
          <w:rFonts w:asciiTheme="minorHAnsi" w:hAnsiTheme="minorHAnsi"/>
          <w:bCs/>
        </w:rPr>
        <w:t>)</w:t>
      </w:r>
    </w:p>
    <w:p w14:paraId="1A554082" w14:textId="53988BD9" w:rsidR="00323793" w:rsidRDefault="00323793" w:rsidP="00323793">
      <w:pPr>
        <w:rPr>
          <w:rFonts w:asciiTheme="minorHAnsi" w:hAnsiTheme="minorHAnsi"/>
          <w:bCs/>
        </w:rPr>
      </w:pPr>
    </w:p>
    <w:p w14:paraId="715C92B2" w14:textId="0774A3D7" w:rsidR="007706DD" w:rsidRDefault="00323793" w:rsidP="0032379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5.</w:t>
      </w:r>
      <w:r w:rsidR="007706DD">
        <w:rPr>
          <w:rFonts w:asciiTheme="minorHAnsi" w:hAnsiTheme="minorHAnsi"/>
          <w:bCs/>
        </w:rPr>
        <w:t xml:space="preserve"> </w:t>
      </w:r>
      <w:r w:rsidR="007706DD" w:rsidRPr="007706DD">
        <w:rPr>
          <w:rFonts w:asciiTheme="minorHAnsi" w:hAnsiTheme="minorHAnsi"/>
          <w:b/>
        </w:rPr>
        <w:t>Sinka István</w:t>
      </w:r>
      <w:r w:rsidR="007706DD">
        <w:rPr>
          <w:rFonts w:asciiTheme="minorHAnsi" w:hAnsiTheme="minorHAnsi"/>
          <w:bCs/>
        </w:rPr>
        <w:t xml:space="preserve">: </w:t>
      </w:r>
      <w:r w:rsidR="007706DD" w:rsidRPr="007706DD">
        <w:rPr>
          <w:rFonts w:asciiTheme="minorHAnsi" w:hAnsiTheme="minorHAnsi"/>
          <w:bCs/>
          <w:i/>
          <w:iCs/>
        </w:rPr>
        <w:t xml:space="preserve">Halált küldött az éji rét </w:t>
      </w:r>
      <w:r w:rsidR="007706DD">
        <w:rPr>
          <w:rFonts w:asciiTheme="minorHAnsi" w:hAnsiTheme="minorHAnsi"/>
          <w:bCs/>
        </w:rPr>
        <w:t>(</w:t>
      </w:r>
      <w:hyperlink r:id="rId17" w:history="1">
        <w:r w:rsidR="007706DD" w:rsidRPr="0059200C">
          <w:rPr>
            <w:rStyle w:val="Hiperhivatkozs"/>
            <w:rFonts w:asciiTheme="minorHAnsi" w:hAnsiTheme="minorHAnsi"/>
            <w:bCs/>
          </w:rPr>
          <w:t>http://www.szozat.org/index.php/lira/tartalom/468-sinka-istvan-halalt-kuldott-az-eji-ret</w:t>
        </w:r>
      </w:hyperlink>
      <w:r w:rsidR="007706DD">
        <w:rPr>
          <w:rFonts w:asciiTheme="minorHAnsi" w:hAnsiTheme="minorHAnsi"/>
          <w:bCs/>
        </w:rPr>
        <w:t xml:space="preserve"> )</w:t>
      </w:r>
    </w:p>
    <w:p w14:paraId="1E39EEC2" w14:textId="535C3B7E" w:rsidR="00323793" w:rsidRPr="007706DD" w:rsidRDefault="007706DD" w:rsidP="007706DD">
      <w:pPr>
        <w:pStyle w:val="Listaszerbekezds"/>
        <w:numPr>
          <w:ilvl w:val="0"/>
          <w:numId w:val="3"/>
        </w:numPr>
        <w:rPr>
          <w:rFonts w:asciiTheme="minorHAnsi" w:hAnsiTheme="minorHAnsi"/>
          <w:bCs/>
        </w:rPr>
      </w:pPr>
      <w:r w:rsidRPr="000B5010">
        <w:rPr>
          <w:rFonts w:asciiTheme="minorHAnsi" w:hAnsiTheme="minorHAnsi"/>
          <w:bCs/>
          <w:i/>
          <w:iCs/>
        </w:rPr>
        <w:t>Szóljon</w:t>
      </w:r>
      <w:r w:rsidR="000B5010" w:rsidRPr="000B5010">
        <w:rPr>
          <w:rFonts w:asciiTheme="minorHAnsi" w:hAnsiTheme="minorHAnsi"/>
          <w:bCs/>
          <w:i/>
          <w:iCs/>
        </w:rPr>
        <w:t>,</w:t>
      </w:r>
      <w:r w:rsidRPr="000B5010">
        <w:rPr>
          <w:rFonts w:asciiTheme="minorHAnsi" w:hAnsiTheme="minorHAnsi"/>
          <w:bCs/>
          <w:i/>
          <w:iCs/>
        </w:rPr>
        <w:t xml:space="preserve"> aki látta</w:t>
      </w:r>
      <w:r w:rsidR="000B5010" w:rsidRPr="000B5010">
        <w:rPr>
          <w:rFonts w:asciiTheme="minorHAnsi" w:hAnsiTheme="minorHAnsi"/>
          <w:bCs/>
          <w:i/>
          <w:iCs/>
        </w:rPr>
        <w:t>!</w:t>
      </w:r>
      <w:r>
        <w:rPr>
          <w:rFonts w:asciiTheme="minorHAnsi" w:hAnsiTheme="minorHAnsi"/>
          <w:bCs/>
        </w:rPr>
        <w:t xml:space="preserve"> </w:t>
      </w:r>
      <w:r w:rsidRPr="007706DD">
        <w:rPr>
          <w:rFonts w:asciiTheme="minorHAnsi" w:hAnsiTheme="minorHAnsi"/>
          <w:bCs/>
        </w:rPr>
        <w:t>(</w:t>
      </w:r>
      <w:hyperlink r:id="rId18" w:history="1">
        <w:r w:rsidRPr="0059200C">
          <w:rPr>
            <w:rStyle w:val="Hiperhivatkozs"/>
            <w:rFonts w:asciiTheme="minorHAnsi" w:hAnsiTheme="minorHAnsi"/>
            <w:bCs/>
          </w:rPr>
          <w:t>http://kormoranfolk.hu/enciklopedia/index.php/Sz%C3%B3ljon_aki_l%C3%A1tta_dalsz%C3%B6veg</w:t>
        </w:r>
      </w:hyperlink>
      <w:r>
        <w:rPr>
          <w:rFonts w:asciiTheme="minorHAnsi" w:hAnsiTheme="minorHAnsi"/>
          <w:bCs/>
        </w:rPr>
        <w:t xml:space="preserve"> </w:t>
      </w:r>
      <w:r w:rsidRPr="007706DD">
        <w:rPr>
          <w:rFonts w:asciiTheme="minorHAnsi" w:hAnsiTheme="minorHAnsi"/>
          <w:bCs/>
        </w:rPr>
        <w:t>);</w:t>
      </w:r>
      <w:r>
        <w:rPr>
          <w:rFonts w:asciiTheme="minorHAnsi" w:hAnsiTheme="minorHAnsi"/>
          <w:bCs/>
        </w:rPr>
        <w:t xml:space="preserve"> </w:t>
      </w:r>
      <w:r w:rsidRPr="000B5010">
        <w:rPr>
          <w:rFonts w:asciiTheme="minorHAnsi" w:hAnsiTheme="minorHAnsi"/>
          <w:bCs/>
          <w:i/>
          <w:iCs/>
        </w:rPr>
        <w:t>Nem volt kék</w:t>
      </w:r>
      <w:r w:rsidR="00E079B4">
        <w:rPr>
          <w:rFonts w:asciiTheme="minorHAnsi" w:hAnsiTheme="minorHAnsi"/>
          <w:bCs/>
          <w:i/>
          <w:iCs/>
        </w:rPr>
        <w:t xml:space="preserve"> </w:t>
      </w:r>
      <w:r w:rsidR="00E079B4">
        <w:rPr>
          <w:rFonts w:asciiTheme="minorHAnsi" w:hAnsiTheme="minorHAnsi"/>
          <w:bCs/>
        </w:rPr>
        <w:t>(szövegfile-t küldök az órán!)</w:t>
      </w:r>
    </w:p>
    <w:p w14:paraId="7C7F97CC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45EF793A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0F0A7353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1EF6F50C" w14:textId="44070D37" w:rsidR="007438A5" w:rsidRPr="00585AC9" w:rsidRDefault="007706DD" w:rsidP="007438A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6</w:t>
      </w:r>
      <w:r w:rsidR="007438A5" w:rsidRPr="00585AC9">
        <w:rPr>
          <w:rFonts w:asciiTheme="minorHAnsi" w:hAnsiTheme="minorHAnsi"/>
          <w:bCs/>
        </w:rPr>
        <w:t xml:space="preserve">. </w:t>
      </w:r>
      <w:r w:rsidR="007438A5" w:rsidRPr="00585AC9">
        <w:rPr>
          <w:rFonts w:asciiTheme="minorHAnsi" w:hAnsiTheme="minorHAnsi"/>
          <w:b/>
          <w:bCs/>
        </w:rPr>
        <w:t>Szabó Lőrinc</w:t>
      </w:r>
      <w:r w:rsidR="007438A5" w:rsidRPr="00585AC9">
        <w:rPr>
          <w:rFonts w:asciiTheme="minorHAnsi" w:hAnsiTheme="minorHAnsi"/>
          <w:bCs/>
        </w:rPr>
        <w:t xml:space="preserve">: </w:t>
      </w:r>
      <w:r w:rsidR="007438A5" w:rsidRPr="00585AC9">
        <w:rPr>
          <w:rFonts w:asciiTheme="minorHAnsi" w:hAnsiTheme="minorHAnsi"/>
          <w:bCs/>
          <w:i/>
        </w:rPr>
        <w:t>Az egy álmai</w:t>
      </w:r>
      <w:r w:rsidR="00B767B3" w:rsidRPr="00585AC9">
        <w:rPr>
          <w:rFonts w:asciiTheme="minorHAnsi" w:hAnsiTheme="minorHAnsi"/>
          <w:bCs/>
          <w:i/>
        </w:rPr>
        <w:t xml:space="preserve"> </w:t>
      </w:r>
      <w:r w:rsidR="007438A5" w:rsidRPr="00585AC9">
        <w:rPr>
          <w:rFonts w:asciiTheme="minorHAnsi" w:hAnsiTheme="minorHAnsi"/>
          <w:bCs/>
          <w:i/>
        </w:rPr>
        <w:t xml:space="preserve"> </w:t>
      </w:r>
      <w:r w:rsidR="007438A5" w:rsidRPr="00585AC9">
        <w:rPr>
          <w:rFonts w:asciiTheme="minorHAnsi" w:hAnsiTheme="minorHAnsi"/>
          <w:bCs/>
        </w:rPr>
        <w:t>(</w:t>
      </w:r>
      <w:hyperlink r:id="rId19" w:history="1">
        <w:r w:rsidR="00B767B3" w:rsidRPr="00585AC9">
          <w:rPr>
            <w:rFonts w:asciiTheme="minorHAnsi" w:hAnsiTheme="minorHAnsi"/>
            <w:color w:val="0000FF"/>
            <w:u w:val="single"/>
          </w:rPr>
          <w:t>http://krk.szabolorinc.hu/05/32.htm</w:t>
        </w:r>
      </w:hyperlink>
      <w:r w:rsidR="007438A5" w:rsidRPr="00585AC9">
        <w:rPr>
          <w:rFonts w:asciiTheme="minorHAnsi" w:hAnsiTheme="minorHAnsi"/>
          <w:bCs/>
        </w:rPr>
        <w:t>)</w:t>
      </w:r>
    </w:p>
    <w:p w14:paraId="03238230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04462117" w14:textId="77777777" w:rsidR="007438A5" w:rsidRPr="00585AC9" w:rsidRDefault="007438A5" w:rsidP="007438A5">
      <w:pPr>
        <w:numPr>
          <w:ilvl w:val="0"/>
          <w:numId w:val="3"/>
        </w:numPr>
        <w:rPr>
          <w:rFonts w:asciiTheme="minorHAnsi" w:hAnsiTheme="minorHAnsi"/>
          <w:bCs/>
        </w:rPr>
      </w:pPr>
      <w:r w:rsidRPr="00585AC9">
        <w:rPr>
          <w:rFonts w:asciiTheme="minorHAnsi" w:hAnsiTheme="minorHAnsi"/>
          <w:bCs/>
        </w:rPr>
        <w:t xml:space="preserve">Szabó Lőrinc: </w:t>
      </w:r>
      <w:r w:rsidRPr="00585AC9">
        <w:rPr>
          <w:rFonts w:asciiTheme="minorHAnsi" w:hAnsiTheme="minorHAnsi"/>
          <w:bCs/>
          <w:i/>
        </w:rPr>
        <w:t>Te meg a világ</w:t>
      </w:r>
      <w:r w:rsidRPr="00585AC9">
        <w:rPr>
          <w:rFonts w:asciiTheme="minorHAnsi" w:hAnsiTheme="minorHAnsi"/>
          <w:bCs/>
        </w:rPr>
        <w:t xml:space="preserve"> (Tücsökzene 274; a megnyíló linken: II. kötet, 165-166.) (</w:t>
      </w:r>
      <w:hyperlink r:id="rId20" w:history="1">
        <w:r w:rsidRPr="00585AC9">
          <w:rPr>
            <w:rStyle w:val="Hiperhivatkozs"/>
            <w:rFonts w:asciiTheme="minorHAnsi" w:hAnsiTheme="minorHAnsi"/>
            <w:bCs/>
          </w:rPr>
          <w:t>http://dia.jadox.pim.hu/jetspeed/displayXhtml?offset=1&amp;origOffset=-1&amp;docId=1053&amp;secId=102628&amp;limit=10&amp;pageSet=1</w:t>
        </w:r>
      </w:hyperlink>
      <w:r w:rsidRPr="00585AC9">
        <w:rPr>
          <w:rFonts w:asciiTheme="minorHAnsi" w:hAnsiTheme="minorHAnsi"/>
          <w:bCs/>
        </w:rPr>
        <w:t xml:space="preserve"> )</w:t>
      </w:r>
    </w:p>
    <w:p w14:paraId="117024EF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1645AA6D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09A7D860" w14:textId="64987780" w:rsidR="007438A5" w:rsidRPr="00585AC9" w:rsidRDefault="007706DD" w:rsidP="007438A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7</w:t>
      </w:r>
      <w:r w:rsidR="007438A5" w:rsidRPr="00585AC9">
        <w:rPr>
          <w:rFonts w:asciiTheme="minorHAnsi" w:hAnsiTheme="minorHAnsi"/>
          <w:bCs/>
        </w:rPr>
        <w:t xml:space="preserve">. </w:t>
      </w:r>
      <w:r w:rsidR="007438A5" w:rsidRPr="00585AC9">
        <w:rPr>
          <w:rFonts w:asciiTheme="minorHAnsi" w:hAnsiTheme="minorHAnsi"/>
          <w:b/>
          <w:bCs/>
        </w:rPr>
        <w:t>Illyés Gyula</w:t>
      </w:r>
      <w:r w:rsidR="007438A5" w:rsidRPr="00585AC9">
        <w:rPr>
          <w:rFonts w:asciiTheme="minorHAnsi" w:hAnsiTheme="minorHAnsi"/>
          <w:bCs/>
        </w:rPr>
        <w:t xml:space="preserve">: </w:t>
      </w:r>
      <w:r w:rsidR="00B767B3" w:rsidRPr="00585AC9">
        <w:rPr>
          <w:rFonts w:asciiTheme="minorHAnsi" w:hAnsiTheme="minorHAnsi"/>
          <w:bCs/>
          <w:i/>
        </w:rPr>
        <w:t xml:space="preserve">A szél, a hab, az agy </w:t>
      </w:r>
      <w:r w:rsidR="007438A5" w:rsidRPr="00585AC9">
        <w:rPr>
          <w:rFonts w:asciiTheme="minorHAnsi" w:hAnsiTheme="minorHAnsi"/>
          <w:bCs/>
        </w:rPr>
        <w:t>(</w:t>
      </w:r>
      <w:hyperlink r:id="rId21" w:anchor="87" w:history="1">
        <w:r w:rsidR="00B767B3" w:rsidRPr="00585AC9">
          <w:rPr>
            <w:rFonts w:asciiTheme="minorHAnsi" w:hAnsiTheme="minorHAnsi"/>
            <w:color w:val="0000FF"/>
            <w:u w:val="single"/>
          </w:rPr>
          <w:t>http://mek.oszk.hu/00500/00588/html/vers1103.htm#87</w:t>
        </w:r>
      </w:hyperlink>
      <w:r w:rsidR="007438A5" w:rsidRPr="00585AC9">
        <w:rPr>
          <w:rFonts w:asciiTheme="minorHAnsi" w:hAnsiTheme="minorHAnsi"/>
          <w:bCs/>
        </w:rPr>
        <w:t>)</w:t>
      </w:r>
    </w:p>
    <w:p w14:paraId="0724A29F" w14:textId="77777777" w:rsidR="00B767B3" w:rsidRPr="00585AC9" w:rsidRDefault="00B767B3" w:rsidP="007438A5">
      <w:pPr>
        <w:rPr>
          <w:rFonts w:asciiTheme="minorHAnsi" w:hAnsiTheme="minorHAnsi"/>
          <w:bCs/>
        </w:rPr>
      </w:pPr>
    </w:p>
    <w:p w14:paraId="237F7163" w14:textId="77777777" w:rsidR="00B767B3" w:rsidRPr="00585AC9" w:rsidRDefault="00B767B3" w:rsidP="00B767B3">
      <w:pPr>
        <w:pStyle w:val="Listaszerbekezds"/>
        <w:numPr>
          <w:ilvl w:val="0"/>
          <w:numId w:val="3"/>
        </w:numPr>
        <w:rPr>
          <w:rFonts w:asciiTheme="minorHAnsi" w:hAnsiTheme="minorHAnsi"/>
          <w:bCs/>
        </w:rPr>
      </w:pPr>
      <w:r w:rsidRPr="00585AC9">
        <w:rPr>
          <w:rFonts w:asciiTheme="minorHAnsi" w:hAnsiTheme="minorHAnsi"/>
          <w:bCs/>
        </w:rPr>
        <w:t xml:space="preserve">Illyés Gyula: </w:t>
      </w:r>
      <w:r w:rsidRPr="000B5010">
        <w:rPr>
          <w:rFonts w:asciiTheme="minorHAnsi" w:hAnsiTheme="minorHAnsi"/>
          <w:bCs/>
          <w:i/>
          <w:iCs/>
        </w:rPr>
        <w:t>Őszi vendéglátás</w:t>
      </w:r>
      <w:r w:rsidRPr="00585AC9">
        <w:rPr>
          <w:rFonts w:asciiTheme="minorHAnsi" w:hAnsiTheme="minorHAnsi"/>
          <w:bCs/>
        </w:rPr>
        <w:t xml:space="preserve"> (</w:t>
      </w:r>
      <w:hyperlink r:id="rId22" w:anchor="87" w:history="1">
        <w:r w:rsidRPr="00585AC9">
          <w:rPr>
            <w:rFonts w:asciiTheme="minorHAnsi" w:hAnsiTheme="minorHAnsi"/>
            <w:color w:val="0000FF"/>
            <w:u w:val="single"/>
          </w:rPr>
          <w:t>http://mek.oszk.hu/00500/00588/html/vers1103.htm#87</w:t>
        </w:r>
      </w:hyperlink>
      <w:r w:rsidRPr="00585AC9">
        <w:rPr>
          <w:rFonts w:asciiTheme="minorHAnsi" w:hAnsiTheme="minorHAnsi"/>
          <w:bCs/>
        </w:rPr>
        <w:t>) – megnyíló oldalon a keresőbe kell a versek címét beírni!</w:t>
      </w:r>
    </w:p>
    <w:p w14:paraId="6B2DA6F6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516B1235" w14:textId="77777777" w:rsidR="00B767B3" w:rsidRPr="00585AC9" w:rsidRDefault="00B767B3" w:rsidP="007438A5">
      <w:pPr>
        <w:rPr>
          <w:rFonts w:asciiTheme="minorHAnsi" w:hAnsiTheme="minorHAnsi"/>
          <w:bCs/>
        </w:rPr>
      </w:pPr>
    </w:p>
    <w:p w14:paraId="13A64D9A" w14:textId="10EF538F" w:rsidR="00B767B3" w:rsidRPr="00585AC9" w:rsidRDefault="007706DD" w:rsidP="007438A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8</w:t>
      </w:r>
      <w:r w:rsidR="00B767B3" w:rsidRPr="00585AC9">
        <w:rPr>
          <w:rFonts w:asciiTheme="minorHAnsi" w:hAnsiTheme="minorHAnsi"/>
          <w:bCs/>
        </w:rPr>
        <w:t xml:space="preserve">. </w:t>
      </w:r>
      <w:r w:rsidR="00B767B3" w:rsidRPr="00585AC9">
        <w:rPr>
          <w:rFonts w:asciiTheme="minorHAnsi" w:hAnsiTheme="minorHAnsi"/>
          <w:b/>
        </w:rPr>
        <w:t>Weöres Sándor</w:t>
      </w:r>
      <w:r w:rsidR="00B767B3" w:rsidRPr="00585AC9">
        <w:rPr>
          <w:rFonts w:asciiTheme="minorHAnsi" w:hAnsiTheme="minorHAnsi"/>
          <w:bCs/>
        </w:rPr>
        <w:t xml:space="preserve">: </w:t>
      </w:r>
      <w:r w:rsidR="00B767B3" w:rsidRPr="00585AC9">
        <w:rPr>
          <w:rFonts w:asciiTheme="minorHAnsi" w:hAnsiTheme="minorHAnsi"/>
          <w:bCs/>
          <w:i/>
          <w:iCs/>
        </w:rPr>
        <w:t>Merülő Saturnus</w:t>
      </w:r>
      <w:r w:rsidR="00B767B3" w:rsidRPr="00585AC9">
        <w:rPr>
          <w:rFonts w:asciiTheme="minorHAnsi" w:hAnsiTheme="minorHAnsi"/>
          <w:bCs/>
        </w:rPr>
        <w:t xml:space="preserve"> (letölthető fotó: a kurzus Omega-oldalán!)</w:t>
      </w:r>
    </w:p>
    <w:p w14:paraId="6DFBD852" w14:textId="77777777" w:rsidR="00B767B3" w:rsidRPr="00585AC9" w:rsidRDefault="00B767B3" w:rsidP="007438A5">
      <w:pPr>
        <w:rPr>
          <w:rFonts w:asciiTheme="minorHAnsi" w:hAnsiTheme="minorHAnsi"/>
          <w:bCs/>
        </w:rPr>
      </w:pPr>
    </w:p>
    <w:p w14:paraId="71A6B7A6" w14:textId="77777777" w:rsidR="007438A5" w:rsidRPr="00585AC9" w:rsidRDefault="007438A5" w:rsidP="007438A5">
      <w:pPr>
        <w:rPr>
          <w:rFonts w:asciiTheme="minorHAnsi" w:hAnsiTheme="minorHAnsi"/>
          <w:bCs/>
        </w:rPr>
      </w:pPr>
    </w:p>
    <w:p w14:paraId="23E050DF" w14:textId="6FF476A3" w:rsidR="007438A5" w:rsidRDefault="007706DD" w:rsidP="007438A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9</w:t>
      </w:r>
      <w:r w:rsidR="007438A5" w:rsidRPr="00585AC9">
        <w:rPr>
          <w:rFonts w:asciiTheme="minorHAnsi" w:hAnsiTheme="minorHAnsi"/>
          <w:bCs/>
        </w:rPr>
        <w:t xml:space="preserve">. </w:t>
      </w:r>
      <w:r w:rsidR="007438A5" w:rsidRPr="00585AC9">
        <w:rPr>
          <w:rFonts w:asciiTheme="minorHAnsi" w:hAnsiTheme="minorHAnsi"/>
          <w:b/>
          <w:bCs/>
        </w:rPr>
        <w:t>Petri György</w:t>
      </w:r>
      <w:r w:rsidR="007438A5" w:rsidRPr="00585AC9">
        <w:rPr>
          <w:rFonts w:asciiTheme="minorHAnsi" w:hAnsiTheme="minorHAnsi"/>
          <w:bCs/>
        </w:rPr>
        <w:t xml:space="preserve">: </w:t>
      </w:r>
      <w:r w:rsidR="007438A5" w:rsidRPr="00585AC9">
        <w:rPr>
          <w:rFonts w:asciiTheme="minorHAnsi" w:hAnsiTheme="minorHAnsi"/>
          <w:bCs/>
          <w:i/>
        </w:rPr>
        <w:t>A lírai én meg amit zárójelbe tett</w:t>
      </w:r>
      <w:r w:rsidR="007438A5" w:rsidRPr="00585AC9">
        <w:rPr>
          <w:rFonts w:asciiTheme="minorHAnsi" w:hAnsiTheme="minorHAnsi"/>
          <w:bCs/>
        </w:rPr>
        <w:t xml:space="preserve"> [a megnyíló linken: 337-338]</w:t>
      </w:r>
      <w:r w:rsidR="007438A5" w:rsidRPr="00585AC9">
        <w:rPr>
          <w:rFonts w:asciiTheme="minorHAnsi" w:hAnsiTheme="minorHAnsi"/>
          <w:bCs/>
          <w:i/>
        </w:rPr>
        <w:t xml:space="preserve"> </w:t>
      </w:r>
      <w:r w:rsidR="007438A5" w:rsidRPr="00585AC9">
        <w:rPr>
          <w:rFonts w:asciiTheme="minorHAnsi" w:hAnsiTheme="minorHAnsi"/>
          <w:bCs/>
        </w:rPr>
        <w:t>(</w:t>
      </w:r>
      <w:hyperlink r:id="rId23" w:history="1">
        <w:r w:rsidR="007438A5" w:rsidRPr="00585AC9">
          <w:rPr>
            <w:rStyle w:val="Hiperhivatkozs"/>
            <w:rFonts w:asciiTheme="minorHAnsi" w:hAnsiTheme="minorHAnsi"/>
            <w:bCs/>
          </w:rPr>
          <w:t>http://dia.jadox.pim.hu/jetspeed/displayXhtml?offset=1&amp;origOffset=-1&amp;docId=782&amp;secId=72452&amp;qdcId=3&amp;libraryId=-1&amp;filter=Petri+Gy%C3%B6rgy&amp;limit=1000&amp;pageSet=1</w:t>
        </w:r>
      </w:hyperlink>
      <w:r w:rsidR="007438A5" w:rsidRPr="00585AC9">
        <w:rPr>
          <w:rFonts w:asciiTheme="minorHAnsi" w:hAnsiTheme="minorHAnsi"/>
          <w:bCs/>
        </w:rPr>
        <w:t xml:space="preserve"> )</w:t>
      </w:r>
    </w:p>
    <w:p w14:paraId="09081E8B" w14:textId="17885EB0" w:rsidR="00323793" w:rsidRDefault="00323793" w:rsidP="007438A5">
      <w:pPr>
        <w:rPr>
          <w:rFonts w:asciiTheme="minorHAnsi" w:hAnsiTheme="minorHAnsi"/>
          <w:bCs/>
        </w:rPr>
      </w:pPr>
    </w:p>
    <w:p w14:paraId="65A55582" w14:textId="7D7856A6" w:rsidR="00323793" w:rsidRPr="00585AC9" w:rsidRDefault="007706DD" w:rsidP="007438A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</w:t>
      </w:r>
      <w:r w:rsidR="00323793">
        <w:rPr>
          <w:rFonts w:asciiTheme="minorHAnsi" w:hAnsiTheme="minorHAnsi"/>
          <w:bCs/>
        </w:rPr>
        <w:t xml:space="preserve">. </w:t>
      </w:r>
      <w:r w:rsidR="00323793" w:rsidRPr="00833A03">
        <w:rPr>
          <w:b/>
          <w:bCs/>
        </w:rPr>
        <w:t xml:space="preserve">Orbán Ottó: </w:t>
      </w:r>
      <w:r w:rsidR="00323793" w:rsidRPr="00833A03">
        <w:rPr>
          <w:bCs/>
          <w:i/>
        </w:rPr>
        <w:t xml:space="preserve">Ars politica </w:t>
      </w:r>
      <w:r w:rsidR="00323793" w:rsidRPr="00833A03">
        <w:rPr>
          <w:bCs/>
        </w:rPr>
        <w:t>(</w:t>
      </w:r>
      <w:hyperlink r:id="rId24" w:history="1">
        <w:r w:rsidR="00323793" w:rsidRPr="00833A03">
          <w:rPr>
            <w:rStyle w:val="Hiperhivatkozs"/>
            <w:bCs/>
          </w:rPr>
          <w:t>http://dia.jadox.pim.hu/jetspeed/displayXhtml?docId=1171&amp;secId=115287</w:t>
        </w:r>
      </w:hyperlink>
    </w:p>
    <w:p w14:paraId="6F8B2E56" w14:textId="77777777" w:rsidR="007438A5" w:rsidRPr="00585AC9" w:rsidRDefault="007438A5" w:rsidP="007438A5">
      <w:pPr>
        <w:rPr>
          <w:rFonts w:asciiTheme="minorHAnsi" w:hAnsiTheme="minorHAnsi"/>
        </w:rPr>
      </w:pPr>
    </w:p>
    <w:p w14:paraId="497D8357" w14:textId="6DD237BB" w:rsidR="00000000" w:rsidRDefault="00000000">
      <w:pPr>
        <w:rPr>
          <w:rFonts w:asciiTheme="minorHAnsi" w:hAnsiTheme="minorHAnsi"/>
        </w:rPr>
      </w:pPr>
    </w:p>
    <w:p w14:paraId="34B0E796" w14:textId="5A899F8F" w:rsidR="009E4C2C" w:rsidRDefault="009E4C2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</w:t>
      </w:r>
      <w:r w:rsidRPr="009E4C2C">
        <w:rPr>
          <w:rFonts w:asciiTheme="minorHAnsi" w:hAnsiTheme="minorHAnsi"/>
          <w:b/>
          <w:bCs/>
        </w:rPr>
        <w:t>Szálinger Balázs</w:t>
      </w:r>
      <w:r>
        <w:rPr>
          <w:rFonts w:asciiTheme="minorHAnsi" w:hAnsiTheme="minorHAnsi"/>
        </w:rPr>
        <w:t xml:space="preserve">: </w:t>
      </w:r>
      <w:r w:rsidRPr="009E4C2C">
        <w:rPr>
          <w:rFonts w:asciiTheme="minorHAnsi" w:hAnsiTheme="minorHAnsi"/>
          <w:i/>
          <w:iCs/>
        </w:rPr>
        <w:t>Széna tér, október 23.</w:t>
      </w:r>
      <w:r>
        <w:rPr>
          <w:rFonts w:asciiTheme="minorHAnsi" w:hAnsiTheme="minorHAnsi"/>
        </w:rPr>
        <w:t xml:space="preserve"> (</w:t>
      </w:r>
      <w:hyperlink r:id="rId25" w:history="1">
        <w:r w:rsidRPr="0059200C">
          <w:rPr>
            <w:rStyle w:val="Hiperhivatkozs"/>
            <w:rFonts w:asciiTheme="minorHAnsi" w:hAnsiTheme="minorHAnsi"/>
          </w:rPr>
          <w:t>https://mandiner.hu/cikk/20120123_kolon_istvan_szena_ter_oktober_23</w:t>
        </w:r>
      </w:hyperlink>
      <w:r>
        <w:rPr>
          <w:rFonts w:asciiTheme="minorHAnsi" w:hAnsiTheme="minorHAnsi"/>
        </w:rPr>
        <w:t xml:space="preserve"> )</w:t>
      </w:r>
    </w:p>
    <w:p w14:paraId="5DCDA23C" w14:textId="77777777" w:rsidR="0032034D" w:rsidRDefault="0032034D" w:rsidP="0032034D">
      <w:pPr>
        <w:rPr>
          <w:rFonts w:asciiTheme="minorHAnsi" w:hAnsiTheme="minorHAnsi"/>
          <w:b/>
          <w:bCs/>
        </w:rPr>
      </w:pPr>
    </w:p>
    <w:p w14:paraId="1F8455FF" w14:textId="70AD0BDB" w:rsidR="0032034D" w:rsidRDefault="0032034D" w:rsidP="0032034D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12. </w:t>
      </w:r>
      <w:r w:rsidRPr="00585AC9">
        <w:rPr>
          <w:rFonts w:asciiTheme="minorHAnsi" w:hAnsiTheme="minorHAnsi"/>
          <w:b/>
          <w:bCs/>
        </w:rPr>
        <w:t>Kemény István</w:t>
      </w:r>
      <w:r w:rsidRPr="00585AC9">
        <w:rPr>
          <w:rFonts w:asciiTheme="minorHAnsi" w:hAnsiTheme="minorHAnsi"/>
          <w:bCs/>
        </w:rPr>
        <w:t xml:space="preserve">: </w:t>
      </w:r>
      <w:r w:rsidRPr="00585AC9">
        <w:rPr>
          <w:rFonts w:asciiTheme="minorHAnsi" w:hAnsiTheme="minorHAnsi"/>
          <w:bCs/>
          <w:i/>
        </w:rPr>
        <w:t xml:space="preserve">Célszerű romok </w:t>
      </w:r>
      <w:r w:rsidRPr="00585AC9">
        <w:rPr>
          <w:rFonts w:asciiTheme="minorHAnsi" w:hAnsiTheme="minorHAnsi"/>
          <w:bCs/>
        </w:rPr>
        <w:t xml:space="preserve">= Élőbeszéd (2006, a kötet utolsó darabja): </w:t>
      </w:r>
      <w:hyperlink r:id="rId26" w:history="1">
        <w:r w:rsidRPr="005724A8">
          <w:rPr>
            <w:rStyle w:val="Hiperhivatkozs"/>
            <w:rFonts w:asciiTheme="minorHAnsi" w:hAnsiTheme="minorHAnsi"/>
            <w:bCs/>
          </w:rPr>
          <w:t>https://dokk.hu/versek/olvas.php?id=7661</w:t>
        </w:r>
      </w:hyperlink>
    </w:p>
    <w:p w14:paraId="32E3E0B1" w14:textId="77777777" w:rsidR="0032034D" w:rsidRPr="00585AC9" w:rsidRDefault="0032034D" w:rsidP="0032034D">
      <w:pPr>
        <w:rPr>
          <w:rFonts w:asciiTheme="minorHAnsi" w:hAnsiTheme="minorHAnsi"/>
          <w:b/>
          <w:bCs/>
        </w:rPr>
      </w:pPr>
    </w:p>
    <w:p w14:paraId="6B2FC3F5" w14:textId="77777777" w:rsidR="0032034D" w:rsidRPr="00585AC9" w:rsidRDefault="0032034D" w:rsidP="0032034D">
      <w:pPr>
        <w:pStyle w:val="Listaszerbekezds"/>
        <w:numPr>
          <w:ilvl w:val="0"/>
          <w:numId w:val="4"/>
        </w:numPr>
        <w:rPr>
          <w:rFonts w:asciiTheme="minorHAnsi" w:hAnsiTheme="minorHAnsi"/>
          <w:bCs/>
        </w:rPr>
      </w:pPr>
      <w:r w:rsidRPr="00585AC9">
        <w:rPr>
          <w:rFonts w:asciiTheme="minorHAnsi" w:hAnsiTheme="minorHAnsi"/>
          <w:bCs/>
          <w:i/>
        </w:rPr>
        <w:t xml:space="preserve">Búcsúlevél </w:t>
      </w:r>
      <w:r w:rsidRPr="00585AC9">
        <w:rPr>
          <w:rFonts w:asciiTheme="minorHAnsi" w:hAnsiTheme="minorHAnsi"/>
          <w:bCs/>
        </w:rPr>
        <w:t>(</w:t>
      </w:r>
      <w:hyperlink r:id="rId27" w:history="1">
        <w:r w:rsidRPr="00585AC9">
          <w:rPr>
            <w:rStyle w:val="Hiperhivatkozs"/>
            <w:rFonts w:asciiTheme="minorHAnsi" w:hAnsiTheme="minorHAnsi"/>
            <w:bCs/>
          </w:rPr>
          <w:t>http://www.litera.hu/hirek/az_ev_verse_kemeny_istvan_bucsulevel_es_terey_janos_magyar_kozony</w:t>
        </w:r>
      </w:hyperlink>
      <w:r w:rsidRPr="00585AC9">
        <w:rPr>
          <w:rFonts w:asciiTheme="minorHAnsi" w:hAnsiTheme="minorHAnsi"/>
          <w:bCs/>
        </w:rPr>
        <w:t>)</w:t>
      </w:r>
    </w:p>
    <w:p w14:paraId="227D9028" w14:textId="77777777" w:rsidR="0032034D" w:rsidRPr="00585AC9" w:rsidRDefault="0032034D" w:rsidP="0032034D">
      <w:pPr>
        <w:rPr>
          <w:rFonts w:asciiTheme="minorHAnsi" w:hAnsiTheme="minorHAnsi"/>
          <w:bCs/>
        </w:rPr>
      </w:pPr>
    </w:p>
    <w:p w14:paraId="37D91EEE" w14:textId="77777777" w:rsidR="0032034D" w:rsidRPr="00585AC9" w:rsidRDefault="0032034D">
      <w:pPr>
        <w:rPr>
          <w:rFonts w:asciiTheme="minorHAnsi" w:hAnsiTheme="minorHAnsi"/>
        </w:rPr>
      </w:pPr>
    </w:p>
    <w:sectPr w:rsidR="0032034D" w:rsidRPr="00585AC9" w:rsidSect="008F4D22">
      <w:footerReference w:type="even" r:id="rId28"/>
      <w:footerReference w:type="defaul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C4BD" w14:textId="77777777" w:rsidR="008F4D22" w:rsidRDefault="008F4D22">
      <w:r>
        <w:separator/>
      </w:r>
    </w:p>
  </w:endnote>
  <w:endnote w:type="continuationSeparator" w:id="0">
    <w:p w14:paraId="02E20DB3" w14:textId="77777777" w:rsidR="008F4D22" w:rsidRDefault="008F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D167" w14:textId="77777777" w:rsidR="00000000" w:rsidRDefault="00585AC9" w:rsidP="00C45C8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D7239A1" w14:textId="77777777" w:rsidR="00000000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7DC7" w14:textId="77777777" w:rsidR="00000000" w:rsidRDefault="00585AC9" w:rsidP="00C45C8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89BF404" w14:textId="77777777" w:rsidR="0000000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2CEE" w14:textId="77777777" w:rsidR="008F4D22" w:rsidRDefault="008F4D22">
      <w:r>
        <w:separator/>
      </w:r>
    </w:p>
  </w:footnote>
  <w:footnote w:type="continuationSeparator" w:id="0">
    <w:p w14:paraId="20374779" w14:textId="77777777" w:rsidR="008F4D22" w:rsidRDefault="008F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1ED"/>
    <w:multiLevelType w:val="hybridMultilevel"/>
    <w:tmpl w:val="0EE0EF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630"/>
    <w:multiLevelType w:val="hybridMultilevel"/>
    <w:tmpl w:val="1974FD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6DD4"/>
    <w:multiLevelType w:val="hybridMultilevel"/>
    <w:tmpl w:val="417A6E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F4330"/>
    <w:multiLevelType w:val="hybridMultilevel"/>
    <w:tmpl w:val="80D6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93408"/>
    <w:multiLevelType w:val="hybridMultilevel"/>
    <w:tmpl w:val="A4D06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1820">
    <w:abstractNumId w:val="1"/>
  </w:num>
  <w:num w:numId="2" w16cid:durableId="1569264398">
    <w:abstractNumId w:val="0"/>
  </w:num>
  <w:num w:numId="3" w16cid:durableId="1016925750">
    <w:abstractNumId w:val="2"/>
  </w:num>
  <w:num w:numId="4" w16cid:durableId="42414457">
    <w:abstractNumId w:val="3"/>
  </w:num>
  <w:num w:numId="5" w16cid:durableId="107434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38A5"/>
    <w:rsid w:val="00053FD2"/>
    <w:rsid w:val="000B5010"/>
    <w:rsid w:val="000E4C7C"/>
    <w:rsid w:val="001A129C"/>
    <w:rsid w:val="001C5914"/>
    <w:rsid w:val="0032034D"/>
    <w:rsid w:val="00323793"/>
    <w:rsid w:val="00385624"/>
    <w:rsid w:val="00434376"/>
    <w:rsid w:val="00520F68"/>
    <w:rsid w:val="00554FF4"/>
    <w:rsid w:val="00585AC9"/>
    <w:rsid w:val="005D6F03"/>
    <w:rsid w:val="00632D8D"/>
    <w:rsid w:val="00635E62"/>
    <w:rsid w:val="007438A5"/>
    <w:rsid w:val="007706DD"/>
    <w:rsid w:val="007A5C30"/>
    <w:rsid w:val="008D77EC"/>
    <w:rsid w:val="008F4D22"/>
    <w:rsid w:val="00937F3A"/>
    <w:rsid w:val="00955C9D"/>
    <w:rsid w:val="00966CB5"/>
    <w:rsid w:val="009E4C2C"/>
    <w:rsid w:val="00B767B3"/>
    <w:rsid w:val="00C21C2C"/>
    <w:rsid w:val="00E079B4"/>
    <w:rsid w:val="00E4258A"/>
    <w:rsid w:val="00E740E2"/>
    <w:rsid w:val="00E830C6"/>
    <w:rsid w:val="00EB052F"/>
    <w:rsid w:val="00F3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7B71"/>
  <w15:chartTrackingRefBased/>
  <w15:docId w15:val="{C75E3A4C-3173-4D36-8EEF-CA28899A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D8D"/>
    <w:pPr>
      <w:spacing w:after="0" w:line="240" w:lineRule="auto"/>
    </w:pPr>
    <w:rPr>
      <w:rFonts w:ascii="Calibri" w:hAnsi="Calibri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438A5"/>
    <w:rPr>
      <w:color w:val="0000FF"/>
      <w:u w:val="single"/>
    </w:rPr>
  </w:style>
  <w:style w:type="paragraph" w:styleId="llb">
    <w:name w:val="footer"/>
    <w:basedOn w:val="Norml"/>
    <w:link w:val="llbChar"/>
    <w:rsid w:val="007438A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7438A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438A5"/>
  </w:style>
  <w:style w:type="paragraph" w:styleId="Listaszerbekezds">
    <w:name w:val="List Paragraph"/>
    <w:basedOn w:val="Norml"/>
    <w:uiPriority w:val="34"/>
    <w:qFormat/>
    <w:rsid w:val="00B767B3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B767B3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3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-book.com/mi/index.php" TargetMode="External"/><Relationship Id="rId13" Type="http://schemas.openxmlformats.org/officeDocument/2006/relationships/hyperlink" Target="http://mek.niif.hu/00600/00602/html/vers0501.htm" TargetMode="External"/><Relationship Id="rId18" Type="http://schemas.openxmlformats.org/officeDocument/2006/relationships/hyperlink" Target="http://kormoranfolk.hu/enciklopedia/index.php/Sz%C3%B3ljon_aki_l%C3%A1tta_dalsz%C3%B6veg" TargetMode="External"/><Relationship Id="rId26" Type="http://schemas.openxmlformats.org/officeDocument/2006/relationships/hyperlink" Target="https://dokk.hu/versek/olvas.php?id=76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k.oszk.hu/00500/00588/html/vers1103.htm" TargetMode="External"/><Relationship Id="rId7" Type="http://schemas.openxmlformats.org/officeDocument/2006/relationships/hyperlink" Target="http://www.irodalmiakademia.hu" TargetMode="External"/><Relationship Id="rId12" Type="http://schemas.openxmlformats.org/officeDocument/2006/relationships/hyperlink" Target="http://mek.oszk.hu/00500/00588/html/vers0801.htm" TargetMode="External"/><Relationship Id="rId17" Type="http://schemas.openxmlformats.org/officeDocument/2006/relationships/hyperlink" Target="http://www.szozat.org/index.php/lira/tartalom/468-sinka-istvan-halalt-kuldott-az-eji-ret" TargetMode="External"/><Relationship Id="rId25" Type="http://schemas.openxmlformats.org/officeDocument/2006/relationships/hyperlink" Target="https://mandiner.hu/cikk/20120123_kolon_istvan_szena_ter_oktober_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k.oszk.hu/00700/00753/html/vers1303.htm" TargetMode="External"/><Relationship Id="rId20" Type="http://schemas.openxmlformats.org/officeDocument/2006/relationships/hyperlink" Target="http://dia.jadox.pim.hu/jetspeed/displayXhtml?offset=1&amp;origOffset=-1&amp;docId=1053&amp;secId=102628&amp;limit=10&amp;pageSet=1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k.oszk.hu/00500/00588/html/vers0401.htm" TargetMode="External"/><Relationship Id="rId24" Type="http://schemas.openxmlformats.org/officeDocument/2006/relationships/hyperlink" Target="http://dia.jadox.pim.hu/jetspeed/displayXhtml?docId=1171&amp;secId=1152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k.niif.hu/00700/00753/html/vers1302.htm" TargetMode="External"/><Relationship Id="rId23" Type="http://schemas.openxmlformats.org/officeDocument/2006/relationships/hyperlink" Target="http://dia.jadox.pim.hu/jetspeed/displayXhtml?offset=1&amp;origOffset=-1&amp;docId=782&amp;secId=72452&amp;qdcId=3&amp;libraryId=-1&amp;filter=Petri+Gy%C3%B6rgy&amp;limit=1000&amp;pageSet=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ek.oszk.hu/00500/00588/html/vers0102.htm#54" TargetMode="External"/><Relationship Id="rId19" Type="http://schemas.openxmlformats.org/officeDocument/2006/relationships/hyperlink" Target="http://krk.szabolorinc.hu/05/32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k.oszk.hu/00500/00588/html/vers0101.htm#10" TargetMode="External"/><Relationship Id="rId14" Type="http://schemas.openxmlformats.org/officeDocument/2006/relationships/hyperlink" Target="https://issuu.com/kosztolanyioldal/docs/tinta" TargetMode="External"/><Relationship Id="rId22" Type="http://schemas.openxmlformats.org/officeDocument/2006/relationships/hyperlink" Target="http://mek.oszk.hu/00500/00588/html/vers1103.htm" TargetMode="External"/><Relationship Id="rId27" Type="http://schemas.openxmlformats.org/officeDocument/2006/relationships/hyperlink" Target="http://www.litera.hu/hirek/az_ev_verse_kemeny_istvan_bucsulevel_es_terey_janos_magyar_kozon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Bene</dc:creator>
  <cp:keywords/>
  <dc:description/>
  <cp:lastModifiedBy>Sandor Bene</cp:lastModifiedBy>
  <cp:revision>4</cp:revision>
  <dcterms:created xsi:type="dcterms:W3CDTF">2023-03-12T23:19:00Z</dcterms:created>
  <dcterms:modified xsi:type="dcterms:W3CDTF">2024-03-10T21:39:00Z</dcterms:modified>
</cp:coreProperties>
</file>